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2DF7A" w14:textId="4175BF7D" w:rsidR="00D8603C" w:rsidRPr="00D8603C" w:rsidRDefault="00D8603C" w:rsidP="00D8603C">
      <w:pPr>
        <w:pStyle w:val="Body"/>
        <w:jc w:val="center"/>
        <w:rPr>
          <w:rFonts w:asciiTheme="majorHAnsi" w:eastAsia="Arial" w:hAnsiTheme="majorHAnsi" w:cs="Arial"/>
          <w:b/>
          <w:bCs/>
          <w:sz w:val="22"/>
          <w:szCs w:val="22"/>
        </w:rPr>
      </w:pPr>
      <w:r w:rsidRPr="00D8603C">
        <w:rPr>
          <w:rFonts w:asciiTheme="majorHAnsi" w:hAnsiTheme="majorHAnsi" w:cs="Arial"/>
          <w:b/>
          <w:bCs/>
          <w:sz w:val="22"/>
          <w:szCs w:val="22"/>
        </w:rPr>
        <w:t xml:space="preserve">Minutes of the Meeting held on Monday, </w:t>
      </w:r>
      <w:r w:rsidR="00115566">
        <w:rPr>
          <w:rFonts w:asciiTheme="majorHAnsi" w:hAnsiTheme="majorHAnsi" w:cs="Arial"/>
          <w:b/>
          <w:bCs/>
          <w:sz w:val="22"/>
          <w:szCs w:val="22"/>
        </w:rPr>
        <w:t>1</w:t>
      </w:r>
      <w:r w:rsidR="00111338">
        <w:rPr>
          <w:rFonts w:asciiTheme="majorHAnsi" w:hAnsiTheme="majorHAnsi" w:cs="Arial"/>
          <w:b/>
          <w:bCs/>
          <w:sz w:val="22"/>
          <w:szCs w:val="22"/>
        </w:rPr>
        <w:t>0</w:t>
      </w:r>
      <w:r w:rsidRPr="00D8603C">
        <w:rPr>
          <w:rFonts w:asciiTheme="majorHAnsi" w:hAnsiTheme="majorHAnsi" w:cs="Arial"/>
          <w:b/>
          <w:bCs/>
          <w:sz w:val="22"/>
          <w:szCs w:val="22"/>
          <w:vertAlign w:val="superscript"/>
        </w:rPr>
        <w:t>th</w:t>
      </w:r>
      <w:r w:rsidRPr="00D8603C">
        <w:rPr>
          <w:rFonts w:asciiTheme="majorHAnsi" w:hAnsiTheme="majorHAnsi" w:cs="Arial"/>
          <w:b/>
          <w:bCs/>
          <w:sz w:val="22"/>
          <w:szCs w:val="22"/>
        </w:rPr>
        <w:t xml:space="preserve"> </w:t>
      </w:r>
      <w:r w:rsidR="00BA7E7A">
        <w:rPr>
          <w:rFonts w:asciiTheme="majorHAnsi" w:hAnsiTheme="majorHAnsi" w:cs="Arial"/>
          <w:b/>
          <w:bCs/>
          <w:sz w:val="22"/>
          <w:szCs w:val="22"/>
        </w:rPr>
        <w:t>March</w:t>
      </w:r>
      <w:r w:rsidRPr="00D8603C">
        <w:rPr>
          <w:rFonts w:asciiTheme="majorHAnsi" w:hAnsiTheme="majorHAnsi" w:cs="Arial"/>
          <w:b/>
          <w:bCs/>
          <w:sz w:val="22"/>
          <w:szCs w:val="22"/>
        </w:rPr>
        <w:t xml:space="preserve"> 202</w:t>
      </w:r>
      <w:r w:rsidR="00115566">
        <w:rPr>
          <w:rFonts w:asciiTheme="majorHAnsi" w:hAnsiTheme="majorHAnsi" w:cs="Arial"/>
          <w:b/>
          <w:bCs/>
          <w:sz w:val="22"/>
          <w:szCs w:val="22"/>
        </w:rPr>
        <w:t>5</w:t>
      </w:r>
    </w:p>
    <w:p w14:paraId="7D6B3CFC" w14:textId="788F0E36" w:rsidR="006C2B17" w:rsidRPr="00D8603C" w:rsidRDefault="006C2B17" w:rsidP="00011565">
      <w:pPr>
        <w:spacing w:line="240" w:lineRule="auto"/>
        <w:jc w:val="center"/>
        <w:rPr>
          <w:rFonts w:asciiTheme="majorHAnsi" w:hAnsiTheme="majorHAnsi"/>
          <w:b/>
          <w:bCs/>
        </w:rPr>
      </w:pPr>
      <w:r w:rsidRPr="00D8603C">
        <w:rPr>
          <w:rFonts w:asciiTheme="majorHAnsi" w:hAnsiTheme="majorHAnsi"/>
          <w:b/>
          <w:bCs/>
        </w:rPr>
        <w:t>at 7.00 p.m. in the Trinity Methodist Church</w:t>
      </w:r>
    </w:p>
    <w:p w14:paraId="305DB0B6" w14:textId="0B289763" w:rsidR="00C101F4" w:rsidRDefault="006C2B17" w:rsidP="0046558B">
      <w:pPr>
        <w:spacing w:after="0"/>
      </w:pPr>
      <w:r w:rsidRPr="006C2B17">
        <w:rPr>
          <w:b/>
          <w:bCs/>
          <w:u w:val="single"/>
        </w:rPr>
        <w:t>Present:</w:t>
      </w:r>
      <w:r>
        <w:rPr>
          <w:b/>
          <w:bCs/>
          <w:u w:val="single"/>
        </w:rPr>
        <w:t xml:space="preserve"> </w:t>
      </w:r>
      <w:r>
        <w:t>Cllr. M. Cherrett (Chairman</w:t>
      </w:r>
      <w:r w:rsidR="00BC0BB1">
        <w:t>)</w:t>
      </w:r>
    </w:p>
    <w:p w14:paraId="052A39BD" w14:textId="40DE85EC" w:rsidR="00190767" w:rsidRDefault="006C2B17" w:rsidP="0046558B">
      <w:pPr>
        <w:spacing w:after="0"/>
        <w:ind w:firstLine="720"/>
      </w:pPr>
      <w:r>
        <w:t xml:space="preserve">    Cllrs</w:t>
      </w:r>
      <w:r w:rsidR="000C5DC2">
        <w:t>.</w:t>
      </w:r>
      <w:r w:rsidR="009B5A03">
        <w:t xml:space="preserve"> </w:t>
      </w:r>
      <w:r w:rsidR="00E6121A">
        <w:t>N. Hill</w:t>
      </w:r>
      <w:r w:rsidR="000C5DC2">
        <w:t xml:space="preserve">, </w:t>
      </w:r>
      <w:r w:rsidR="00E6121A">
        <w:t xml:space="preserve">Mrs. K. Iveson </w:t>
      </w:r>
      <w:r w:rsidR="009B5A03">
        <w:t>and J. Taylor</w:t>
      </w:r>
    </w:p>
    <w:p w14:paraId="4B6E172E" w14:textId="3714CC43" w:rsidR="0046558B" w:rsidRDefault="00190767" w:rsidP="005F05AC">
      <w:pPr>
        <w:spacing w:after="0"/>
        <w:ind w:firstLine="720"/>
      </w:pPr>
      <w:r>
        <w:t xml:space="preserve">    Apologies were received from Cllr</w:t>
      </w:r>
      <w:r w:rsidR="0006195B">
        <w:t>.</w:t>
      </w:r>
      <w:r w:rsidR="000C5DC2">
        <w:t xml:space="preserve"> </w:t>
      </w:r>
      <w:r w:rsidR="00E6121A">
        <w:t>Mrs. J. Sadler</w:t>
      </w:r>
      <w:r w:rsidR="002C5EFC">
        <w:t>.</w:t>
      </w:r>
    </w:p>
    <w:p w14:paraId="0AEA9F02" w14:textId="77777777" w:rsidR="00B02126" w:rsidRDefault="0006195B" w:rsidP="00B02126">
      <w:pPr>
        <w:spacing w:after="0"/>
        <w:ind w:firstLine="720"/>
      </w:pPr>
      <w:r>
        <w:t xml:space="preserve">    </w:t>
      </w:r>
    </w:p>
    <w:p w14:paraId="57004501" w14:textId="04F01F3A" w:rsidR="006C2B17" w:rsidRPr="004C6B63" w:rsidRDefault="000C5DC2" w:rsidP="00B02126">
      <w:pPr>
        <w:spacing w:after="0"/>
        <w:rPr>
          <w:b/>
          <w:bCs/>
        </w:rPr>
      </w:pPr>
      <w:r>
        <w:rPr>
          <w:b/>
          <w:bCs/>
        </w:rPr>
        <w:t>6</w:t>
      </w:r>
      <w:r w:rsidR="00BA7E7A">
        <w:rPr>
          <w:b/>
          <w:bCs/>
        </w:rPr>
        <w:t>95</w:t>
      </w:r>
      <w:r w:rsidR="006C2B17" w:rsidRPr="004C6B63">
        <w:rPr>
          <w:b/>
          <w:bCs/>
        </w:rPr>
        <w:t xml:space="preserve"> Interests</w:t>
      </w:r>
    </w:p>
    <w:p w14:paraId="687A246E" w14:textId="71858BFA" w:rsidR="009366BA" w:rsidRDefault="006C2B17" w:rsidP="007073D1">
      <w:pPr>
        <w:spacing w:after="0" w:line="240" w:lineRule="auto"/>
      </w:pPr>
      <w:r w:rsidRPr="004C6B63">
        <w:tab/>
        <w:t xml:space="preserve">No interests were </w:t>
      </w:r>
      <w:r w:rsidR="00291E31" w:rsidRPr="004C6B63">
        <w:t>declared.</w:t>
      </w:r>
    </w:p>
    <w:p w14:paraId="47DD4E43" w14:textId="77777777" w:rsidR="00B02126" w:rsidRPr="004C6B63" w:rsidRDefault="00B02126" w:rsidP="007073D1">
      <w:pPr>
        <w:spacing w:after="0" w:line="240" w:lineRule="auto"/>
      </w:pPr>
    </w:p>
    <w:p w14:paraId="205EEB65" w14:textId="0AEA78DC" w:rsidR="00EC790C" w:rsidRDefault="006C2B17" w:rsidP="007B0B10">
      <w:pPr>
        <w:spacing w:line="240" w:lineRule="auto"/>
      </w:pPr>
      <w:r w:rsidRPr="004C6B63">
        <w:rPr>
          <w:b/>
          <w:bCs/>
        </w:rPr>
        <w:t>6</w:t>
      </w:r>
      <w:r w:rsidR="00BA7E7A">
        <w:rPr>
          <w:b/>
          <w:bCs/>
        </w:rPr>
        <w:t>96</w:t>
      </w:r>
      <w:r w:rsidRPr="004C6B63">
        <w:rPr>
          <w:b/>
          <w:bCs/>
        </w:rPr>
        <w:t xml:space="preserve"> </w:t>
      </w:r>
      <w:r w:rsidR="00EC790C" w:rsidRPr="004C6B63">
        <w:rPr>
          <w:b/>
          <w:bCs/>
        </w:rPr>
        <w:t>Minutes</w:t>
      </w:r>
      <w:r w:rsidR="00EC790C" w:rsidRPr="004C6B63">
        <w:t xml:space="preserve"> </w:t>
      </w:r>
    </w:p>
    <w:p w14:paraId="06BA4ADB" w14:textId="1E034569" w:rsidR="007B0B10" w:rsidRDefault="00EC790C" w:rsidP="00EC790C">
      <w:pPr>
        <w:spacing w:line="240" w:lineRule="auto"/>
        <w:ind w:left="720"/>
      </w:pPr>
      <w:r>
        <w:t>The</w:t>
      </w:r>
      <w:r w:rsidR="007E6243">
        <w:t xml:space="preserve"> </w:t>
      </w:r>
      <w:r w:rsidR="006C2B17" w:rsidRPr="004C6B63">
        <w:t xml:space="preserve">Minutes of the last regular Meeting, held on Monday, </w:t>
      </w:r>
      <w:r w:rsidR="002C5EFC">
        <w:t>1</w:t>
      </w:r>
      <w:r w:rsidR="00B02126">
        <w:t>0</w:t>
      </w:r>
      <w:r w:rsidR="006C2B17" w:rsidRPr="004C6B63">
        <w:rPr>
          <w:vertAlign w:val="superscript"/>
        </w:rPr>
        <w:t>th</w:t>
      </w:r>
      <w:r w:rsidR="006C2B17" w:rsidRPr="004C6B63">
        <w:t xml:space="preserve"> </w:t>
      </w:r>
      <w:r w:rsidR="00B02126">
        <w:t>Febr</w:t>
      </w:r>
      <w:r w:rsidR="002C5EFC">
        <w:t>uary</w:t>
      </w:r>
      <w:r w:rsidR="006C2B17" w:rsidRPr="004C6B63">
        <w:t xml:space="preserve"> 202</w:t>
      </w:r>
      <w:r w:rsidR="002C5EFC">
        <w:t>5</w:t>
      </w:r>
      <w:r w:rsidR="006C2B17" w:rsidRPr="004C6B63">
        <w:t xml:space="preserve">, copies of which had been circulated, were taken as read, </w:t>
      </w:r>
      <w:r w:rsidR="00FF64A0" w:rsidRPr="004C6B63">
        <w:t>confirmed,</w:t>
      </w:r>
      <w:r w:rsidR="006C2B17" w:rsidRPr="004C6B63">
        <w:t xml:space="preserve"> and sign</w:t>
      </w:r>
      <w:r w:rsidR="00550F0F" w:rsidRPr="004C6B63">
        <w:t>ed</w:t>
      </w:r>
      <w:r w:rsidR="006C2B17" w:rsidRPr="004C6B63">
        <w:t xml:space="preserve"> as a true </w:t>
      </w:r>
      <w:r w:rsidR="00EA6E9D" w:rsidRPr="004C6B63">
        <w:t>record</w:t>
      </w:r>
      <w:r w:rsidR="006C2B17" w:rsidRPr="004C6B63">
        <w:t>.</w:t>
      </w:r>
    </w:p>
    <w:p w14:paraId="5703B840" w14:textId="784EB636" w:rsidR="007B0B10" w:rsidRDefault="006C2B17" w:rsidP="007B0B10">
      <w:pPr>
        <w:spacing w:line="240" w:lineRule="auto"/>
        <w:rPr>
          <w:b/>
          <w:bCs/>
        </w:rPr>
      </w:pPr>
      <w:r w:rsidRPr="004C6B63">
        <w:rPr>
          <w:b/>
          <w:bCs/>
        </w:rPr>
        <w:t>6</w:t>
      </w:r>
      <w:r w:rsidR="00BA7E7A">
        <w:rPr>
          <w:b/>
          <w:bCs/>
        </w:rPr>
        <w:t>97</w:t>
      </w:r>
      <w:r w:rsidR="001714B7">
        <w:rPr>
          <w:b/>
          <w:bCs/>
        </w:rPr>
        <w:t xml:space="preserve"> </w:t>
      </w:r>
      <w:r w:rsidRPr="004C6B63">
        <w:rPr>
          <w:b/>
          <w:bCs/>
        </w:rPr>
        <w:t>Matters Arisin</w:t>
      </w:r>
      <w:r w:rsidR="007B0B10">
        <w:rPr>
          <w:b/>
          <w:bCs/>
        </w:rPr>
        <w:t>g</w:t>
      </w:r>
    </w:p>
    <w:p w14:paraId="68D1179D" w14:textId="429803C0" w:rsidR="00786A68" w:rsidRDefault="009E0478" w:rsidP="007B0B10">
      <w:pPr>
        <w:pStyle w:val="ListParagraph"/>
        <w:numPr>
          <w:ilvl w:val="0"/>
          <w:numId w:val="14"/>
        </w:numPr>
      </w:pPr>
      <w:r>
        <w:t>Fly Tipping</w:t>
      </w:r>
    </w:p>
    <w:p w14:paraId="44444243" w14:textId="0ECC236F" w:rsidR="00D815E8" w:rsidRPr="004C6B63" w:rsidRDefault="00D815E8" w:rsidP="0016202F">
      <w:pPr>
        <w:pStyle w:val="ListParagraph"/>
        <w:ind w:left="1080"/>
      </w:pPr>
      <w:r>
        <w:t xml:space="preserve">Cllr. Taylor </w:t>
      </w:r>
      <w:r w:rsidR="005C2955">
        <w:t xml:space="preserve">reported that </w:t>
      </w:r>
      <w:r w:rsidR="009E0478">
        <w:t>he had toured the village and noted that there seemed to be a habit forming of dumping materials. The Clerk was asked to contact Care for your Area and ask for clearance and for Enforcement to have an inspection.</w:t>
      </w:r>
    </w:p>
    <w:p w14:paraId="0EA34F1E" w14:textId="710C3555" w:rsidR="00EC790C" w:rsidRDefault="00D815E8" w:rsidP="00D815E8">
      <w:pPr>
        <w:pStyle w:val="ListParagraph"/>
        <w:numPr>
          <w:ilvl w:val="0"/>
          <w:numId w:val="14"/>
        </w:numPr>
      </w:pPr>
      <w:r>
        <w:t>Oak Road Pothole</w:t>
      </w:r>
    </w:p>
    <w:p w14:paraId="6A279640" w14:textId="09A57286" w:rsidR="00EC790C" w:rsidRDefault="00D815E8" w:rsidP="00EC790C">
      <w:pPr>
        <w:pStyle w:val="ListParagraph"/>
        <w:ind w:left="1080"/>
      </w:pPr>
      <w:r>
        <w:t>Cllr Taylor</w:t>
      </w:r>
      <w:r w:rsidR="005C2955">
        <w:t xml:space="preserve"> reported that the problems </w:t>
      </w:r>
      <w:r w:rsidR="00832B40">
        <w:t xml:space="preserve">on Myrtle Road </w:t>
      </w:r>
      <w:r w:rsidR="005C2955">
        <w:t>had been resolved</w:t>
      </w:r>
      <w:r w:rsidR="00832B40">
        <w:t xml:space="preserve"> but he would have to check on Oak Road.</w:t>
      </w:r>
    </w:p>
    <w:p w14:paraId="00301833" w14:textId="70D79AAF" w:rsidR="006C2B17" w:rsidRPr="004C6B63" w:rsidRDefault="006C2B17" w:rsidP="006C2B17">
      <w:pPr>
        <w:rPr>
          <w:b/>
          <w:bCs/>
        </w:rPr>
      </w:pPr>
      <w:r w:rsidRPr="004C6B63">
        <w:rPr>
          <w:b/>
          <w:bCs/>
        </w:rPr>
        <w:t>6</w:t>
      </w:r>
      <w:r w:rsidR="00BA7E7A">
        <w:rPr>
          <w:b/>
          <w:bCs/>
        </w:rPr>
        <w:t>9</w:t>
      </w:r>
      <w:r w:rsidR="00E6121A">
        <w:rPr>
          <w:b/>
          <w:bCs/>
        </w:rPr>
        <w:t>8</w:t>
      </w:r>
      <w:r w:rsidRPr="004C6B63">
        <w:rPr>
          <w:b/>
          <w:bCs/>
        </w:rPr>
        <w:t xml:space="preserve"> Accounts</w:t>
      </w:r>
    </w:p>
    <w:p w14:paraId="6B4D88E7" w14:textId="326CE021" w:rsidR="00011565" w:rsidRPr="004C6B63" w:rsidRDefault="00011565" w:rsidP="00011565">
      <w:pPr>
        <w:pStyle w:val="ListParagraph"/>
        <w:numPr>
          <w:ilvl w:val="0"/>
          <w:numId w:val="2"/>
        </w:numPr>
      </w:pPr>
      <w:r w:rsidRPr="004C6B63">
        <w:t>The following account</w:t>
      </w:r>
      <w:r w:rsidR="007073D1" w:rsidRPr="004C6B63">
        <w:t>s</w:t>
      </w:r>
      <w:r w:rsidRPr="004C6B63">
        <w:t xml:space="preserve"> w</w:t>
      </w:r>
      <w:r w:rsidR="007073D1" w:rsidRPr="004C6B63">
        <w:t>ere</w:t>
      </w:r>
      <w:r w:rsidRPr="004C6B63">
        <w:t xml:space="preserve"> approved, and payment authorised: -</w:t>
      </w:r>
    </w:p>
    <w:tbl>
      <w:tblPr>
        <w:tblStyle w:val="TableGrid"/>
        <w:tblW w:w="0" w:type="auto"/>
        <w:tblLook w:val="04A0" w:firstRow="1" w:lastRow="0" w:firstColumn="1" w:lastColumn="0" w:noHBand="0" w:noVBand="1"/>
      </w:tblPr>
      <w:tblGrid>
        <w:gridCol w:w="840"/>
        <w:gridCol w:w="3691"/>
        <w:gridCol w:w="3261"/>
        <w:gridCol w:w="1224"/>
      </w:tblGrid>
      <w:tr w:rsidR="00A16AA5" w:rsidRPr="004C6B63" w14:paraId="37E211D7" w14:textId="77777777" w:rsidTr="000C5DC2">
        <w:tc>
          <w:tcPr>
            <w:tcW w:w="840" w:type="dxa"/>
          </w:tcPr>
          <w:p w14:paraId="5EBFFB01" w14:textId="77777777" w:rsidR="00A16AA5" w:rsidRPr="004C6B63" w:rsidRDefault="00A16AA5" w:rsidP="00383882">
            <w:pPr>
              <w:jc w:val="center"/>
              <w:rPr>
                <w:rFonts w:cs="Arial"/>
              </w:rPr>
            </w:pPr>
            <w:r w:rsidRPr="004C6B63">
              <w:rPr>
                <w:rFonts w:cs="Arial"/>
              </w:rPr>
              <w:t>BACS</w:t>
            </w:r>
          </w:p>
        </w:tc>
        <w:tc>
          <w:tcPr>
            <w:tcW w:w="3691" w:type="dxa"/>
          </w:tcPr>
          <w:p w14:paraId="060D344E" w14:textId="77777777" w:rsidR="00A16AA5" w:rsidRPr="004C6B63" w:rsidRDefault="00A16AA5" w:rsidP="00383882">
            <w:pPr>
              <w:rPr>
                <w:rFonts w:cs="Arial"/>
              </w:rPr>
            </w:pPr>
            <w:r w:rsidRPr="004C6B63">
              <w:rPr>
                <w:rFonts w:cs="Arial"/>
              </w:rPr>
              <w:t>P. R. Joiner</w:t>
            </w:r>
          </w:p>
        </w:tc>
        <w:tc>
          <w:tcPr>
            <w:tcW w:w="3261" w:type="dxa"/>
          </w:tcPr>
          <w:p w14:paraId="439C3DC5" w14:textId="3DE4737E" w:rsidR="00A16AA5" w:rsidRPr="004C6B63" w:rsidRDefault="00A16AA5" w:rsidP="00383882">
            <w:pPr>
              <w:rPr>
                <w:rFonts w:cs="Arial"/>
              </w:rPr>
            </w:pPr>
            <w:r w:rsidRPr="004C6B63">
              <w:rPr>
                <w:rFonts w:cs="Arial"/>
              </w:rPr>
              <w:t>Clerk’s salary &amp; expenses (</w:t>
            </w:r>
            <w:r w:rsidR="009E0478">
              <w:rPr>
                <w:rFonts w:cs="Arial"/>
              </w:rPr>
              <w:t>Feb</w:t>
            </w:r>
            <w:r w:rsidR="0016202F">
              <w:rPr>
                <w:rFonts w:cs="Arial"/>
              </w:rPr>
              <w:t>)</w:t>
            </w:r>
          </w:p>
        </w:tc>
        <w:tc>
          <w:tcPr>
            <w:tcW w:w="1224" w:type="dxa"/>
          </w:tcPr>
          <w:p w14:paraId="5BFA9990" w14:textId="40A94F5E" w:rsidR="00A16AA5" w:rsidRPr="004C6B63" w:rsidRDefault="00A16AA5" w:rsidP="00383882">
            <w:pPr>
              <w:jc w:val="right"/>
              <w:rPr>
                <w:rFonts w:cs="Arial"/>
              </w:rPr>
            </w:pPr>
            <w:r w:rsidRPr="004C6B63">
              <w:rPr>
                <w:rFonts w:cs="Arial"/>
              </w:rPr>
              <w:t xml:space="preserve">£ </w:t>
            </w:r>
            <w:r w:rsidR="002C17AB">
              <w:rPr>
                <w:rFonts w:cs="Arial"/>
              </w:rPr>
              <w:t>1</w:t>
            </w:r>
            <w:r w:rsidR="009E0478">
              <w:rPr>
                <w:rFonts w:cs="Arial"/>
              </w:rPr>
              <w:t>56.1</w:t>
            </w:r>
            <w:r w:rsidR="000C5DC2">
              <w:rPr>
                <w:rFonts w:cs="Arial"/>
              </w:rPr>
              <w:t>2</w:t>
            </w:r>
          </w:p>
        </w:tc>
      </w:tr>
    </w:tbl>
    <w:p w14:paraId="52C4FECE" w14:textId="77777777" w:rsidR="007E6243" w:rsidRDefault="007E6243" w:rsidP="006C2B17">
      <w:pPr>
        <w:rPr>
          <w:b/>
          <w:bCs/>
        </w:rPr>
      </w:pPr>
    </w:p>
    <w:p w14:paraId="29C6786D" w14:textId="7530D62D" w:rsidR="00B60F0C" w:rsidRDefault="00B17154" w:rsidP="00B17154">
      <w:pPr>
        <w:rPr>
          <w:b/>
          <w:bCs/>
        </w:rPr>
      </w:pPr>
      <w:r w:rsidRPr="00B17154">
        <w:rPr>
          <w:b/>
          <w:bCs/>
        </w:rPr>
        <w:t>6</w:t>
      </w:r>
      <w:r w:rsidR="002C5EFC">
        <w:rPr>
          <w:b/>
          <w:bCs/>
        </w:rPr>
        <w:t>9</w:t>
      </w:r>
      <w:r w:rsidR="00BA7E7A">
        <w:rPr>
          <w:b/>
          <w:bCs/>
        </w:rPr>
        <w:t>9</w:t>
      </w:r>
      <w:r w:rsidRPr="00B17154">
        <w:rPr>
          <w:b/>
          <w:bCs/>
        </w:rPr>
        <w:t xml:space="preserve"> Pending Matters</w:t>
      </w:r>
    </w:p>
    <w:p w14:paraId="0FA2AAE6" w14:textId="5166B467" w:rsidR="00A05634" w:rsidRDefault="009E0478" w:rsidP="00A05634">
      <w:pPr>
        <w:pStyle w:val="ListParagraph"/>
        <w:numPr>
          <w:ilvl w:val="0"/>
          <w:numId w:val="20"/>
        </w:numPr>
      </w:pPr>
      <w:r>
        <w:t>Funeral of Miss M. Galloway MBE</w:t>
      </w:r>
    </w:p>
    <w:p w14:paraId="31BA37A1" w14:textId="4614A627" w:rsidR="009E0478" w:rsidRDefault="009E0478" w:rsidP="009E0478">
      <w:pPr>
        <w:pStyle w:val="ListParagraph"/>
        <w:ind w:left="1080"/>
      </w:pPr>
      <w:r>
        <w:t>The Chairman announced that Miss Galloway’s funeral would take place on 20</w:t>
      </w:r>
      <w:r w:rsidRPr="009E0478">
        <w:rPr>
          <w:vertAlign w:val="superscript"/>
        </w:rPr>
        <w:t>th</w:t>
      </w:r>
      <w:r>
        <w:t xml:space="preserve"> March 2025 at 13:00 at All Saints Church. He had constructed </w:t>
      </w:r>
      <w:r w:rsidR="00735031">
        <w:t>an</w:t>
      </w:r>
      <w:r>
        <w:t xml:space="preserve"> obituary for Miss Galloway’s niece and said he thought it should be included in the next Newsletter.</w:t>
      </w:r>
    </w:p>
    <w:p w14:paraId="3FC3CF54" w14:textId="1754D80C" w:rsidR="009E0478" w:rsidRPr="00B17154" w:rsidRDefault="009E0478" w:rsidP="00A05634">
      <w:pPr>
        <w:pStyle w:val="ListParagraph"/>
        <w:numPr>
          <w:ilvl w:val="0"/>
          <w:numId w:val="20"/>
        </w:numPr>
      </w:pPr>
      <w:r>
        <w:t>Casual Vacancy</w:t>
      </w:r>
    </w:p>
    <w:p w14:paraId="07A4C7C0" w14:textId="2C4DE297" w:rsidR="00B17154" w:rsidRDefault="00832B40" w:rsidP="00B17154">
      <w:pPr>
        <w:pStyle w:val="ListParagraph"/>
        <w:ind w:left="1080"/>
      </w:pPr>
      <w:r>
        <w:t>The Clerk reported that there were now two vacancies on the Council.</w:t>
      </w:r>
      <w:r w:rsidR="004B1D15">
        <w:tab/>
      </w:r>
    </w:p>
    <w:p w14:paraId="257BBAD4" w14:textId="622F2D90" w:rsidR="009E0478" w:rsidRDefault="009E0478" w:rsidP="00B17154">
      <w:pPr>
        <w:pStyle w:val="ListParagraph"/>
        <w:ind w:left="1080"/>
      </w:pPr>
      <w:r>
        <w:t>He was asked to contact last year’s enquirer to see if he was still interested.</w:t>
      </w:r>
    </w:p>
    <w:p w14:paraId="67655059" w14:textId="42FA9631" w:rsidR="000B4AE4" w:rsidRDefault="005C71CC" w:rsidP="000B4AE4">
      <w:pPr>
        <w:pStyle w:val="ListParagraph"/>
        <w:ind w:left="1080"/>
      </w:pPr>
      <w:r>
        <w:tab/>
      </w:r>
    </w:p>
    <w:p w14:paraId="54323C8C" w14:textId="31805481" w:rsidR="002C5EFC" w:rsidRDefault="002C5EFC" w:rsidP="000B4AE4">
      <w:pPr>
        <w:rPr>
          <w:b/>
          <w:bCs/>
        </w:rPr>
      </w:pPr>
      <w:r>
        <w:rPr>
          <w:b/>
          <w:bCs/>
        </w:rPr>
        <w:t xml:space="preserve">691 </w:t>
      </w:r>
      <w:r w:rsidR="00B02126">
        <w:rPr>
          <w:b/>
          <w:bCs/>
        </w:rPr>
        <w:t>Preston</w:t>
      </w:r>
      <w:r>
        <w:rPr>
          <w:b/>
          <w:bCs/>
        </w:rPr>
        <w:t xml:space="preserve"> Park</w:t>
      </w:r>
    </w:p>
    <w:p w14:paraId="66182F4E" w14:textId="2E56E065" w:rsidR="002C5EFC" w:rsidRDefault="006D14B4" w:rsidP="002C5EFC">
      <w:pPr>
        <w:pStyle w:val="ListParagraph"/>
        <w:numPr>
          <w:ilvl w:val="0"/>
          <w:numId w:val="22"/>
        </w:numPr>
      </w:pPr>
      <w:r>
        <w:t>Upgrade and drainage</w:t>
      </w:r>
    </w:p>
    <w:p w14:paraId="7B0EFDDB" w14:textId="0A78B0DE" w:rsidR="006D14B4" w:rsidRDefault="006D14B4" w:rsidP="006D14B4">
      <w:pPr>
        <w:pStyle w:val="ListParagraph"/>
        <w:ind w:left="1080"/>
      </w:pPr>
      <w:r>
        <w:t>Cllr. Taylor reported on the ongoing problems with the drainage provision for the developments.  It appeared that insufficient design work had gone into the development. He said Northumbrian Water were being asked whether they had been consulted, or informed, of the plans.  He hoped that costs would be met through professional liability insurance of the parties involved rather than on the ratepayers of Stockton</w:t>
      </w:r>
      <w:r w:rsidR="00C56C1E">
        <w:t>.</w:t>
      </w:r>
    </w:p>
    <w:p w14:paraId="3D615C95" w14:textId="77777777" w:rsidR="00C56C1E" w:rsidRPr="005C71CC" w:rsidRDefault="00C56C1E" w:rsidP="00C56C1E">
      <w:pPr>
        <w:pStyle w:val="ListParagraph"/>
        <w:ind w:left="1080"/>
        <w:jc w:val="right"/>
      </w:pPr>
      <w:r w:rsidRPr="005C71CC">
        <w:t>18</w:t>
      </w:r>
      <w:r>
        <w:t>6</w:t>
      </w:r>
    </w:p>
    <w:p w14:paraId="71523944" w14:textId="77777777" w:rsidR="00C56C1E" w:rsidRDefault="00C56C1E" w:rsidP="006D14B4">
      <w:pPr>
        <w:pStyle w:val="ListParagraph"/>
        <w:ind w:left="1080"/>
      </w:pPr>
    </w:p>
    <w:p w14:paraId="548B5375" w14:textId="00C35FF3" w:rsidR="006D14B4" w:rsidRDefault="006D14B4" w:rsidP="002C5EFC">
      <w:pPr>
        <w:pStyle w:val="ListParagraph"/>
        <w:numPr>
          <w:ilvl w:val="0"/>
          <w:numId w:val="22"/>
        </w:numPr>
      </w:pPr>
      <w:r>
        <w:t>North Lodge</w:t>
      </w:r>
    </w:p>
    <w:p w14:paraId="0ED39C7E" w14:textId="6DBFA93C" w:rsidR="006D14B4" w:rsidRDefault="006D14B4" w:rsidP="006D14B4">
      <w:pPr>
        <w:pStyle w:val="ListParagraph"/>
        <w:ind w:left="1080"/>
      </w:pPr>
      <w:r>
        <w:t>Cllr. Taylor reported that the owners of North Lodge had complained that the planned developments would block their right of access from South Lodge. The Clerk was asked to contact Planning to determine their plans in the light of the rights.</w:t>
      </w:r>
    </w:p>
    <w:p w14:paraId="6D75C0EF" w14:textId="499BBFBB" w:rsidR="000B4AE4" w:rsidRDefault="00BA7E7A" w:rsidP="006D14B4">
      <w:r>
        <w:rPr>
          <w:b/>
          <w:bCs/>
        </w:rPr>
        <w:t>700</w:t>
      </w:r>
      <w:r w:rsidR="006C2B17" w:rsidRPr="000B4AE4">
        <w:rPr>
          <w:b/>
          <w:bCs/>
        </w:rPr>
        <w:t xml:space="preserve"> </w:t>
      </w:r>
      <w:r w:rsidR="009366BA" w:rsidRPr="000B4AE4">
        <w:rPr>
          <w:b/>
          <w:bCs/>
        </w:rPr>
        <w:t>Cemetery</w:t>
      </w:r>
      <w:r w:rsidR="002C5EFC">
        <w:tab/>
      </w:r>
    </w:p>
    <w:p w14:paraId="45773AB4" w14:textId="7E025BCD" w:rsidR="002C5EFC" w:rsidRDefault="002C5EFC" w:rsidP="002C5EFC">
      <w:pPr>
        <w:pStyle w:val="ListParagraph"/>
        <w:numPr>
          <w:ilvl w:val="0"/>
          <w:numId w:val="21"/>
        </w:numPr>
      </w:pPr>
      <w:r>
        <w:t xml:space="preserve">Application </w:t>
      </w:r>
      <w:r w:rsidR="009E0478">
        <w:t>for Grave Space Reservation</w:t>
      </w:r>
    </w:p>
    <w:p w14:paraId="02BF4807" w14:textId="51516021" w:rsidR="002C5EFC" w:rsidRDefault="009E0478" w:rsidP="002C5EFC">
      <w:pPr>
        <w:pStyle w:val="ListParagraph"/>
        <w:ind w:left="1080"/>
      </w:pPr>
      <w:r>
        <w:t>Members agreed to the request and stated that, while the Council would do its best to place it close to the existing plot, it could not promise proximity.</w:t>
      </w:r>
    </w:p>
    <w:p w14:paraId="476CAEC0" w14:textId="44ED38B9" w:rsidR="00E55637" w:rsidRDefault="00E55637" w:rsidP="00E55637">
      <w:pPr>
        <w:pStyle w:val="ListParagraph"/>
        <w:ind w:left="1080"/>
      </w:pPr>
    </w:p>
    <w:p w14:paraId="008F30DF" w14:textId="1942312C" w:rsidR="009366BA" w:rsidRDefault="00BA7E7A" w:rsidP="006C2B17">
      <w:pPr>
        <w:rPr>
          <w:b/>
          <w:bCs/>
        </w:rPr>
      </w:pPr>
      <w:r>
        <w:rPr>
          <w:b/>
          <w:bCs/>
        </w:rPr>
        <w:t>701</w:t>
      </w:r>
      <w:r w:rsidR="009366BA">
        <w:rPr>
          <w:b/>
          <w:bCs/>
        </w:rPr>
        <w:t xml:space="preserve"> Correspondence</w:t>
      </w:r>
    </w:p>
    <w:p w14:paraId="07793695" w14:textId="46B1FD09" w:rsidR="005C2955" w:rsidRDefault="00215DBA" w:rsidP="009E0478">
      <w:pPr>
        <w:pStyle w:val="ListParagraph"/>
        <w:numPr>
          <w:ilvl w:val="0"/>
          <w:numId w:val="17"/>
        </w:numPr>
        <w:spacing w:after="0"/>
      </w:pPr>
      <w:r w:rsidRPr="004C6B63">
        <w:t>Correspondence received was noted as listed.</w:t>
      </w:r>
    </w:p>
    <w:p w14:paraId="372BF1A8" w14:textId="6FAEB4BC" w:rsidR="009E0478" w:rsidRDefault="009E0478" w:rsidP="009E0478">
      <w:pPr>
        <w:pStyle w:val="ListParagraph"/>
        <w:numPr>
          <w:ilvl w:val="0"/>
          <w:numId w:val="17"/>
        </w:numPr>
        <w:spacing w:after="0"/>
      </w:pPr>
      <w:r>
        <w:t>Query about advertising</w:t>
      </w:r>
    </w:p>
    <w:p w14:paraId="307D609D" w14:textId="17294887" w:rsidR="00735031" w:rsidRDefault="00735031" w:rsidP="00735031">
      <w:pPr>
        <w:pStyle w:val="ListParagraph"/>
        <w:spacing w:after="0"/>
        <w:ind w:left="1080"/>
      </w:pPr>
      <w:r>
        <w:t>It was agreed that the Council could not advertise commercial concerns.</w:t>
      </w:r>
    </w:p>
    <w:p w14:paraId="3FC7F19B" w14:textId="421F1185" w:rsidR="00735031" w:rsidRDefault="00735031" w:rsidP="009E0478">
      <w:pPr>
        <w:pStyle w:val="ListParagraph"/>
        <w:numPr>
          <w:ilvl w:val="0"/>
          <w:numId w:val="17"/>
        </w:numPr>
        <w:spacing w:after="0"/>
      </w:pPr>
      <w:r>
        <w:t>Allotment Car Park</w:t>
      </w:r>
    </w:p>
    <w:p w14:paraId="7A56101E" w14:textId="5E4AE753" w:rsidR="00735031" w:rsidRDefault="00735031" w:rsidP="00735031">
      <w:pPr>
        <w:pStyle w:val="ListParagraph"/>
        <w:spacing w:after="0"/>
        <w:ind w:left="1080"/>
      </w:pPr>
      <w:r>
        <w:t>Cllr. Taylor stated that he had approached the complainant and explained the situation. He had also obtained a supply of trees which would create a visual barrier between the hard standing and the road. The Clerk was asked to write to planning in these terms, with a copy to the complainant.</w:t>
      </w:r>
    </w:p>
    <w:p w14:paraId="45B72796" w14:textId="77777777" w:rsidR="003E32FB" w:rsidRDefault="003E32FB" w:rsidP="003E32FB">
      <w:pPr>
        <w:pStyle w:val="ListParagraph"/>
        <w:spacing w:after="0"/>
        <w:ind w:left="1080"/>
      </w:pPr>
    </w:p>
    <w:p w14:paraId="55A63E5E" w14:textId="29531F5F" w:rsidR="002C5EFC" w:rsidRDefault="00BA7E7A" w:rsidP="002C5EFC">
      <w:pPr>
        <w:spacing w:after="0"/>
        <w:rPr>
          <w:b/>
          <w:bCs/>
        </w:rPr>
      </w:pPr>
      <w:r>
        <w:rPr>
          <w:b/>
          <w:bCs/>
        </w:rPr>
        <w:t>702</w:t>
      </w:r>
      <w:r w:rsidR="002C5EFC" w:rsidRPr="002C5EFC">
        <w:rPr>
          <w:b/>
          <w:bCs/>
        </w:rPr>
        <w:t xml:space="preserve"> Any Other Business</w:t>
      </w:r>
    </w:p>
    <w:p w14:paraId="5948F989" w14:textId="77777777" w:rsidR="00832B40" w:rsidRPr="002C5EFC" w:rsidRDefault="00832B40" w:rsidP="002C5EFC">
      <w:pPr>
        <w:spacing w:after="0"/>
        <w:rPr>
          <w:b/>
          <w:bCs/>
        </w:rPr>
      </w:pPr>
    </w:p>
    <w:p w14:paraId="2D8DEA4D" w14:textId="6FD0EBB8" w:rsidR="002C5EFC" w:rsidRDefault="00735031" w:rsidP="00832B40">
      <w:pPr>
        <w:pStyle w:val="ListParagraph"/>
        <w:numPr>
          <w:ilvl w:val="0"/>
          <w:numId w:val="24"/>
        </w:numPr>
        <w:spacing w:after="0"/>
      </w:pPr>
      <w:r>
        <w:t>Newsletter</w:t>
      </w:r>
    </w:p>
    <w:p w14:paraId="2D0ED241" w14:textId="1AD71F45" w:rsidR="00832B40" w:rsidRDefault="00735031" w:rsidP="00832B40">
      <w:pPr>
        <w:pStyle w:val="ListParagraph"/>
        <w:spacing w:after="0"/>
        <w:ind w:left="1080"/>
      </w:pPr>
      <w:r>
        <w:t>The Chairman said that he was starting the process of creating the next Newsletter and hoped for contributions from Members.</w:t>
      </w:r>
    </w:p>
    <w:p w14:paraId="49C3C0BB" w14:textId="5AAE391B" w:rsidR="00832B40" w:rsidRDefault="00735031" w:rsidP="00832B40">
      <w:pPr>
        <w:pStyle w:val="ListParagraph"/>
        <w:numPr>
          <w:ilvl w:val="0"/>
          <w:numId w:val="24"/>
        </w:numPr>
        <w:spacing w:after="0"/>
      </w:pPr>
      <w:r>
        <w:t>Residents’ Parking Permits</w:t>
      </w:r>
    </w:p>
    <w:p w14:paraId="581C6A87" w14:textId="7A929DE0" w:rsidR="00735031" w:rsidRDefault="00735031" w:rsidP="00735031">
      <w:pPr>
        <w:pStyle w:val="ListParagraph"/>
        <w:spacing w:after="0"/>
        <w:ind w:left="1080"/>
      </w:pPr>
      <w:r>
        <w:t>Cllr. Taylor reported that he had</w:t>
      </w:r>
      <w:r>
        <w:t xml:space="preserve"> received complaints from residents in Pinewood and Beechwood Roads about all week car parking by train users. It was agreed that it was best if the people contacted Stockton BC directly about extending the Resident’s Parking scheme.</w:t>
      </w:r>
    </w:p>
    <w:p w14:paraId="4D79D4B7" w14:textId="77993CD1" w:rsidR="00735031" w:rsidRDefault="00735031" w:rsidP="00832B40">
      <w:pPr>
        <w:pStyle w:val="ListParagraph"/>
        <w:numPr>
          <w:ilvl w:val="0"/>
          <w:numId w:val="24"/>
        </w:numPr>
        <w:spacing w:after="0"/>
      </w:pPr>
      <w:r>
        <w:t>Police Liaison</w:t>
      </w:r>
    </w:p>
    <w:p w14:paraId="5E339594" w14:textId="7EA51F20" w:rsidR="00832B40" w:rsidRDefault="00735031" w:rsidP="00832B40">
      <w:pPr>
        <w:pStyle w:val="ListParagraph"/>
        <w:spacing w:after="0"/>
        <w:ind w:left="1080"/>
      </w:pPr>
      <w:r>
        <w:t>Cllr. Mrs Iveson said that she had hopes of a new contact with the Police and would report back once she had further news.</w:t>
      </w:r>
    </w:p>
    <w:p w14:paraId="315334F6" w14:textId="77777777" w:rsidR="002C5EFC" w:rsidRDefault="002C5EFC" w:rsidP="002C5EFC">
      <w:pPr>
        <w:spacing w:after="0"/>
      </w:pPr>
    </w:p>
    <w:p w14:paraId="118760FD" w14:textId="1F6479D6" w:rsidR="006C2B17" w:rsidRDefault="006C2B17" w:rsidP="006C2B17">
      <w:pPr>
        <w:jc w:val="center"/>
      </w:pPr>
      <w:r w:rsidRPr="004C6B63">
        <w:t xml:space="preserve">Dated this </w:t>
      </w:r>
      <w:r w:rsidR="000C5DC2">
        <w:t>1</w:t>
      </w:r>
      <w:r w:rsidR="00BA7E7A">
        <w:t>4</w:t>
      </w:r>
      <w:r w:rsidRPr="004C6B63">
        <w:rPr>
          <w:vertAlign w:val="superscript"/>
        </w:rPr>
        <w:t>th</w:t>
      </w:r>
      <w:r w:rsidRPr="004C6B63">
        <w:t xml:space="preserve"> day of </w:t>
      </w:r>
      <w:r w:rsidR="00BA7E7A">
        <w:t>April</w:t>
      </w:r>
      <w:r w:rsidR="000C5DC2">
        <w:t xml:space="preserve"> 2025</w:t>
      </w:r>
    </w:p>
    <w:p w14:paraId="7C801D8E" w14:textId="77777777" w:rsidR="000C5DC2" w:rsidRDefault="000C5DC2" w:rsidP="006C2B17">
      <w:pPr>
        <w:jc w:val="center"/>
      </w:pPr>
    </w:p>
    <w:p w14:paraId="04769A96" w14:textId="77777777" w:rsidR="000C5DC2" w:rsidRPr="004C6B63" w:rsidRDefault="000C5DC2" w:rsidP="006C2B17">
      <w:pPr>
        <w:jc w:val="center"/>
      </w:pPr>
    </w:p>
    <w:p w14:paraId="0439DA0B" w14:textId="2E10EB0F" w:rsidR="006C2B17" w:rsidRPr="004C6B63" w:rsidRDefault="006C2B17" w:rsidP="006C2B17">
      <w:pPr>
        <w:jc w:val="center"/>
      </w:pPr>
      <w:r w:rsidRPr="004C6B63">
        <w:t>……………………………………………….</w:t>
      </w:r>
    </w:p>
    <w:p w14:paraId="37E30AF4" w14:textId="5235E14B" w:rsidR="001614B4" w:rsidRDefault="006C2B17" w:rsidP="00C56C1E">
      <w:pPr>
        <w:jc w:val="center"/>
      </w:pPr>
      <w:r w:rsidRPr="004C6B63">
        <w:t>Chairma</w:t>
      </w:r>
      <w:r w:rsidR="00C56C1E">
        <w:t>n</w:t>
      </w:r>
    </w:p>
    <w:p w14:paraId="3A994B29" w14:textId="77777777" w:rsidR="00C56C1E" w:rsidRDefault="00C56C1E"/>
    <w:p w14:paraId="5A166ACD" w14:textId="25E54920" w:rsidR="007E6243" w:rsidRPr="004C6B63" w:rsidRDefault="001614B4">
      <w:r>
        <w:t>1</w:t>
      </w:r>
      <w:r w:rsidR="00E6121A">
        <w:t>8</w:t>
      </w:r>
      <w:r w:rsidR="00BA7E7A">
        <w:t>7</w:t>
      </w:r>
    </w:p>
    <w:sectPr w:rsidR="007E6243" w:rsidRPr="004C6B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AFAA7" w14:textId="77777777" w:rsidR="00775C89" w:rsidRDefault="00775C89" w:rsidP="00A16AA5">
      <w:pPr>
        <w:spacing w:after="0" w:line="240" w:lineRule="auto"/>
      </w:pPr>
      <w:r>
        <w:separator/>
      </w:r>
    </w:p>
  </w:endnote>
  <w:endnote w:type="continuationSeparator" w:id="0">
    <w:p w14:paraId="5F0DE34C" w14:textId="77777777" w:rsidR="00775C89" w:rsidRDefault="00775C89" w:rsidP="00A1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2E650" w14:textId="77777777" w:rsidR="00775C89" w:rsidRDefault="00775C89" w:rsidP="00A16AA5">
      <w:pPr>
        <w:spacing w:after="0" w:line="240" w:lineRule="auto"/>
      </w:pPr>
      <w:r>
        <w:separator/>
      </w:r>
    </w:p>
  </w:footnote>
  <w:footnote w:type="continuationSeparator" w:id="0">
    <w:p w14:paraId="05D378EF" w14:textId="77777777" w:rsidR="00775C89" w:rsidRDefault="00775C89" w:rsidP="00A16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73DC6"/>
    <w:multiLevelType w:val="hybridMultilevel"/>
    <w:tmpl w:val="28D6DFC0"/>
    <w:lvl w:ilvl="0" w:tplc="CFD811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97B4328"/>
    <w:multiLevelType w:val="hybridMultilevel"/>
    <w:tmpl w:val="1B6C5FC2"/>
    <w:lvl w:ilvl="0" w:tplc="645ECEC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2BC3397"/>
    <w:multiLevelType w:val="hybridMultilevel"/>
    <w:tmpl w:val="8454217E"/>
    <w:lvl w:ilvl="0" w:tplc="73F882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88D6D12"/>
    <w:multiLevelType w:val="hybridMultilevel"/>
    <w:tmpl w:val="D1123DA2"/>
    <w:lvl w:ilvl="0" w:tplc="3CEEFE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C3C4081"/>
    <w:multiLevelType w:val="hybridMultilevel"/>
    <w:tmpl w:val="8DDA5D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9F2D5B"/>
    <w:multiLevelType w:val="hybridMultilevel"/>
    <w:tmpl w:val="5E30EC1E"/>
    <w:lvl w:ilvl="0" w:tplc="0FE05B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7131E6D"/>
    <w:multiLevelType w:val="hybridMultilevel"/>
    <w:tmpl w:val="0EDEC55A"/>
    <w:lvl w:ilvl="0" w:tplc="4C26D5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2D7253"/>
    <w:multiLevelType w:val="hybridMultilevel"/>
    <w:tmpl w:val="E6AE67F2"/>
    <w:lvl w:ilvl="0" w:tplc="F3940C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2184285"/>
    <w:multiLevelType w:val="hybridMultilevel"/>
    <w:tmpl w:val="2210068C"/>
    <w:lvl w:ilvl="0" w:tplc="1852785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A7957BB"/>
    <w:multiLevelType w:val="hybridMultilevel"/>
    <w:tmpl w:val="49B2851C"/>
    <w:lvl w:ilvl="0" w:tplc="B7468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14F1153"/>
    <w:multiLevelType w:val="hybridMultilevel"/>
    <w:tmpl w:val="EA2A0DCE"/>
    <w:lvl w:ilvl="0" w:tplc="1382A0E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19C24A7"/>
    <w:multiLevelType w:val="hybridMultilevel"/>
    <w:tmpl w:val="E8A459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CC1905"/>
    <w:multiLevelType w:val="hybridMultilevel"/>
    <w:tmpl w:val="E7F0886A"/>
    <w:lvl w:ilvl="0" w:tplc="1AFA6304">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5F13D4"/>
    <w:multiLevelType w:val="hybridMultilevel"/>
    <w:tmpl w:val="863086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C826B2"/>
    <w:multiLevelType w:val="hybridMultilevel"/>
    <w:tmpl w:val="6D4C777E"/>
    <w:lvl w:ilvl="0" w:tplc="1C3819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D862917"/>
    <w:multiLevelType w:val="hybridMultilevel"/>
    <w:tmpl w:val="C74C2AB6"/>
    <w:lvl w:ilvl="0" w:tplc="871A70FA">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023476"/>
    <w:multiLevelType w:val="hybridMultilevel"/>
    <w:tmpl w:val="BDF052A8"/>
    <w:lvl w:ilvl="0" w:tplc="FCE441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6AB794A"/>
    <w:multiLevelType w:val="hybridMultilevel"/>
    <w:tmpl w:val="14ECE232"/>
    <w:lvl w:ilvl="0" w:tplc="858A5EF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A5468AC"/>
    <w:multiLevelType w:val="hybridMultilevel"/>
    <w:tmpl w:val="02A6D73A"/>
    <w:lvl w:ilvl="0" w:tplc="5184CC8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C7B0AC4"/>
    <w:multiLevelType w:val="hybridMultilevel"/>
    <w:tmpl w:val="49BE85E8"/>
    <w:lvl w:ilvl="0" w:tplc="8BA477B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47C012A"/>
    <w:multiLevelType w:val="hybridMultilevel"/>
    <w:tmpl w:val="EE48DBD8"/>
    <w:lvl w:ilvl="0" w:tplc="A080EAB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586557E"/>
    <w:multiLevelType w:val="hybridMultilevel"/>
    <w:tmpl w:val="95F69C68"/>
    <w:lvl w:ilvl="0" w:tplc="7E9EE3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827463E"/>
    <w:multiLevelType w:val="hybridMultilevel"/>
    <w:tmpl w:val="BB541B6A"/>
    <w:lvl w:ilvl="0" w:tplc="66C88BC0">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2B2751"/>
    <w:multiLevelType w:val="hybridMultilevel"/>
    <w:tmpl w:val="88607142"/>
    <w:lvl w:ilvl="0" w:tplc="6144F7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75380065">
    <w:abstractNumId w:val="18"/>
  </w:num>
  <w:num w:numId="2" w16cid:durableId="1470973266">
    <w:abstractNumId w:val="3"/>
  </w:num>
  <w:num w:numId="3" w16cid:durableId="209342908">
    <w:abstractNumId w:val="9"/>
  </w:num>
  <w:num w:numId="4" w16cid:durableId="156506777">
    <w:abstractNumId w:val="5"/>
  </w:num>
  <w:num w:numId="5" w16cid:durableId="310133222">
    <w:abstractNumId w:val="20"/>
  </w:num>
  <w:num w:numId="6" w16cid:durableId="2144763632">
    <w:abstractNumId w:val="16"/>
  </w:num>
  <w:num w:numId="7" w16cid:durableId="291593930">
    <w:abstractNumId w:val="13"/>
  </w:num>
  <w:num w:numId="8" w16cid:durableId="270750958">
    <w:abstractNumId w:val="11"/>
  </w:num>
  <w:num w:numId="9" w16cid:durableId="1813598106">
    <w:abstractNumId w:val="14"/>
  </w:num>
  <w:num w:numId="10" w16cid:durableId="1251156250">
    <w:abstractNumId w:val="10"/>
  </w:num>
  <w:num w:numId="11" w16cid:durableId="1987317184">
    <w:abstractNumId w:val="22"/>
  </w:num>
  <w:num w:numId="12" w16cid:durableId="1738165534">
    <w:abstractNumId w:val="1"/>
  </w:num>
  <w:num w:numId="13" w16cid:durableId="1567452962">
    <w:abstractNumId w:val="4"/>
  </w:num>
  <w:num w:numId="14" w16cid:durableId="1554924975">
    <w:abstractNumId w:val="8"/>
  </w:num>
  <w:num w:numId="15" w16cid:durableId="350686803">
    <w:abstractNumId w:val="15"/>
  </w:num>
  <w:num w:numId="16" w16cid:durableId="701326299">
    <w:abstractNumId w:val="12"/>
  </w:num>
  <w:num w:numId="17" w16cid:durableId="479466011">
    <w:abstractNumId w:val="17"/>
  </w:num>
  <w:num w:numId="18" w16cid:durableId="1637953359">
    <w:abstractNumId w:val="6"/>
  </w:num>
  <w:num w:numId="19" w16cid:durableId="287472349">
    <w:abstractNumId w:val="21"/>
  </w:num>
  <w:num w:numId="20" w16cid:durableId="2141410902">
    <w:abstractNumId w:val="7"/>
  </w:num>
  <w:num w:numId="21" w16cid:durableId="352221597">
    <w:abstractNumId w:val="19"/>
  </w:num>
  <w:num w:numId="22" w16cid:durableId="175466620">
    <w:abstractNumId w:val="23"/>
  </w:num>
  <w:num w:numId="23" w16cid:durableId="1849052176">
    <w:abstractNumId w:val="2"/>
  </w:num>
  <w:num w:numId="24" w16cid:durableId="452329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17"/>
    <w:rsid w:val="00011565"/>
    <w:rsid w:val="00022F3C"/>
    <w:rsid w:val="00042D43"/>
    <w:rsid w:val="00044AF9"/>
    <w:rsid w:val="00046868"/>
    <w:rsid w:val="0006195B"/>
    <w:rsid w:val="00090AE8"/>
    <w:rsid w:val="000923F2"/>
    <w:rsid w:val="000B4AE4"/>
    <w:rsid w:val="000B6F62"/>
    <w:rsid w:val="000C4A3B"/>
    <w:rsid w:val="000C5DC2"/>
    <w:rsid w:val="000F708F"/>
    <w:rsid w:val="00110E99"/>
    <w:rsid w:val="00111338"/>
    <w:rsid w:val="00115566"/>
    <w:rsid w:val="0012400C"/>
    <w:rsid w:val="001279C7"/>
    <w:rsid w:val="001614B4"/>
    <w:rsid w:val="0016202F"/>
    <w:rsid w:val="001714B7"/>
    <w:rsid w:val="00190767"/>
    <w:rsid w:val="001A0963"/>
    <w:rsid w:val="001D4FE2"/>
    <w:rsid w:val="001D7F38"/>
    <w:rsid w:val="001E73BF"/>
    <w:rsid w:val="00210EFC"/>
    <w:rsid w:val="00215DBA"/>
    <w:rsid w:val="00221A66"/>
    <w:rsid w:val="002242F7"/>
    <w:rsid w:val="0027003E"/>
    <w:rsid w:val="00280F01"/>
    <w:rsid w:val="00291E31"/>
    <w:rsid w:val="002B28A6"/>
    <w:rsid w:val="002C17AB"/>
    <w:rsid w:val="002C5EFC"/>
    <w:rsid w:val="002D7930"/>
    <w:rsid w:val="002E2395"/>
    <w:rsid w:val="002E5549"/>
    <w:rsid w:val="002F1E60"/>
    <w:rsid w:val="003162EB"/>
    <w:rsid w:val="00320D1B"/>
    <w:rsid w:val="003C2D1D"/>
    <w:rsid w:val="003C401B"/>
    <w:rsid w:val="003E32FB"/>
    <w:rsid w:val="003E4B95"/>
    <w:rsid w:val="003F1358"/>
    <w:rsid w:val="00411C7B"/>
    <w:rsid w:val="0043143B"/>
    <w:rsid w:val="00440F6E"/>
    <w:rsid w:val="004511EB"/>
    <w:rsid w:val="0046558B"/>
    <w:rsid w:val="00467E10"/>
    <w:rsid w:val="00477AAA"/>
    <w:rsid w:val="0048570E"/>
    <w:rsid w:val="00487DF7"/>
    <w:rsid w:val="004A60AF"/>
    <w:rsid w:val="004A639E"/>
    <w:rsid w:val="004B1D15"/>
    <w:rsid w:val="004C6B63"/>
    <w:rsid w:val="004D581E"/>
    <w:rsid w:val="004E20D8"/>
    <w:rsid w:val="004F2B24"/>
    <w:rsid w:val="00501552"/>
    <w:rsid w:val="0050274D"/>
    <w:rsid w:val="0052754E"/>
    <w:rsid w:val="0053485A"/>
    <w:rsid w:val="00550F0F"/>
    <w:rsid w:val="00567653"/>
    <w:rsid w:val="00592BEA"/>
    <w:rsid w:val="005A17CD"/>
    <w:rsid w:val="005B7EAC"/>
    <w:rsid w:val="005C2955"/>
    <w:rsid w:val="005C5E9F"/>
    <w:rsid w:val="005C71CC"/>
    <w:rsid w:val="005D0A5C"/>
    <w:rsid w:val="005E2E64"/>
    <w:rsid w:val="005E7E0A"/>
    <w:rsid w:val="005E7EC6"/>
    <w:rsid w:val="005F05AC"/>
    <w:rsid w:val="00604BF7"/>
    <w:rsid w:val="00610229"/>
    <w:rsid w:val="00620C9E"/>
    <w:rsid w:val="00647B3F"/>
    <w:rsid w:val="006537CC"/>
    <w:rsid w:val="006A1AC4"/>
    <w:rsid w:val="006A75AB"/>
    <w:rsid w:val="006B0EE6"/>
    <w:rsid w:val="006C2B17"/>
    <w:rsid w:val="006D14B4"/>
    <w:rsid w:val="007073D1"/>
    <w:rsid w:val="0071082C"/>
    <w:rsid w:val="00711C30"/>
    <w:rsid w:val="00735031"/>
    <w:rsid w:val="007604A2"/>
    <w:rsid w:val="00760CC8"/>
    <w:rsid w:val="007755B2"/>
    <w:rsid w:val="00775C89"/>
    <w:rsid w:val="00786A68"/>
    <w:rsid w:val="0078770B"/>
    <w:rsid w:val="007B0B10"/>
    <w:rsid w:val="007B5BA6"/>
    <w:rsid w:val="007C4B58"/>
    <w:rsid w:val="007D322D"/>
    <w:rsid w:val="007D3D0D"/>
    <w:rsid w:val="007E2304"/>
    <w:rsid w:val="007E6243"/>
    <w:rsid w:val="007E71F0"/>
    <w:rsid w:val="007F343F"/>
    <w:rsid w:val="00810BAA"/>
    <w:rsid w:val="00832B40"/>
    <w:rsid w:val="00834272"/>
    <w:rsid w:val="0084183A"/>
    <w:rsid w:val="00845517"/>
    <w:rsid w:val="008829B4"/>
    <w:rsid w:val="008A0FFE"/>
    <w:rsid w:val="008B0070"/>
    <w:rsid w:val="008D7B4E"/>
    <w:rsid w:val="008E5D71"/>
    <w:rsid w:val="00917D89"/>
    <w:rsid w:val="00922F23"/>
    <w:rsid w:val="00923DF6"/>
    <w:rsid w:val="009366BA"/>
    <w:rsid w:val="009440A9"/>
    <w:rsid w:val="00961EA6"/>
    <w:rsid w:val="009760DD"/>
    <w:rsid w:val="0098397E"/>
    <w:rsid w:val="009864AF"/>
    <w:rsid w:val="00995667"/>
    <w:rsid w:val="009B5A03"/>
    <w:rsid w:val="009C2A28"/>
    <w:rsid w:val="009D5215"/>
    <w:rsid w:val="009E0478"/>
    <w:rsid w:val="009E065D"/>
    <w:rsid w:val="00A033E1"/>
    <w:rsid w:val="00A04552"/>
    <w:rsid w:val="00A05634"/>
    <w:rsid w:val="00A16AA5"/>
    <w:rsid w:val="00A21295"/>
    <w:rsid w:val="00A244E9"/>
    <w:rsid w:val="00A3287C"/>
    <w:rsid w:val="00A60FA5"/>
    <w:rsid w:val="00A65F7A"/>
    <w:rsid w:val="00AC3F70"/>
    <w:rsid w:val="00AD555F"/>
    <w:rsid w:val="00B02126"/>
    <w:rsid w:val="00B05AC6"/>
    <w:rsid w:val="00B17154"/>
    <w:rsid w:val="00B33B2D"/>
    <w:rsid w:val="00B52414"/>
    <w:rsid w:val="00B5786A"/>
    <w:rsid w:val="00B60F0C"/>
    <w:rsid w:val="00B7773C"/>
    <w:rsid w:val="00B963C8"/>
    <w:rsid w:val="00BA545E"/>
    <w:rsid w:val="00BA7E7A"/>
    <w:rsid w:val="00BC0BB1"/>
    <w:rsid w:val="00BD3F14"/>
    <w:rsid w:val="00BE4A5F"/>
    <w:rsid w:val="00BE77A0"/>
    <w:rsid w:val="00C03C0E"/>
    <w:rsid w:val="00C101F4"/>
    <w:rsid w:val="00C27D50"/>
    <w:rsid w:val="00C36476"/>
    <w:rsid w:val="00C500F7"/>
    <w:rsid w:val="00C56C1E"/>
    <w:rsid w:val="00C71E97"/>
    <w:rsid w:val="00C85E44"/>
    <w:rsid w:val="00CA0D50"/>
    <w:rsid w:val="00CC1245"/>
    <w:rsid w:val="00CC7F89"/>
    <w:rsid w:val="00CD1554"/>
    <w:rsid w:val="00CE16D1"/>
    <w:rsid w:val="00D00F96"/>
    <w:rsid w:val="00D40A68"/>
    <w:rsid w:val="00D66D39"/>
    <w:rsid w:val="00D815E8"/>
    <w:rsid w:val="00D8603C"/>
    <w:rsid w:val="00D96841"/>
    <w:rsid w:val="00DC2BFD"/>
    <w:rsid w:val="00DC499B"/>
    <w:rsid w:val="00DE363C"/>
    <w:rsid w:val="00E40409"/>
    <w:rsid w:val="00E501EC"/>
    <w:rsid w:val="00E55637"/>
    <w:rsid w:val="00E55DCF"/>
    <w:rsid w:val="00E6121A"/>
    <w:rsid w:val="00E71215"/>
    <w:rsid w:val="00E74760"/>
    <w:rsid w:val="00E90050"/>
    <w:rsid w:val="00EA58D7"/>
    <w:rsid w:val="00EA6E9D"/>
    <w:rsid w:val="00EA7F4B"/>
    <w:rsid w:val="00EC790C"/>
    <w:rsid w:val="00EE296F"/>
    <w:rsid w:val="00F4322D"/>
    <w:rsid w:val="00F656A8"/>
    <w:rsid w:val="00F7276C"/>
    <w:rsid w:val="00FD22D7"/>
    <w:rsid w:val="00FD36C1"/>
    <w:rsid w:val="00FF6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89959"/>
  <w15:chartTrackingRefBased/>
  <w15:docId w15:val="{1F461198-4BC5-4AD3-9175-8981CBA1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B17"/>
    <w:rPr>
      <w:rFonts w:eastAsiaTheme="majorEastAsia" w:cstheme="majorBidi"/>
      <w:color w:val="272727" w:themeColor="text1" w:themeTint="D8"/>
    </w:rPr>
  </w:style>
  <w:style w:type="paragraph" w:styleId="Title">
    <w:name w:val="Title"/>
    <w:basedOn w:val="Normal"/>
    <w:next w:val="Normal"/>
    <w:link w:val="TitleChar"/>
    <w:uiPriority w:val="10"/>
    <w:qFormat/>
    <w:rsid w:val="006C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B17"/>
    <w:pPr>
      <w:spacing w:before="160"/>
      <w:jc w:val="center"/>
    </w:pPr>
    <w:rPr>
      <w:i/>
      <w:iCs/>
      <w:color w:val="404040" w:themeColor="text1" w:themeTint="BF"/>
    </w:rPr>
  </w:style>
  <w:style w:type="character" w:customStyle="1" w:styleId="QuoteChar">
    <w:name w:val="Quote Char"/>
    <w:basedOn w:val="DefaultParagraphFont"/>
    <w:link w:val="Quote"/>
    <w:uiPriority w:val="29"/>
    <w:rsid w:val="006C2B17"/>
    <w:rPr>
      <w:i/>
      <w:iCs/>
      <w:color w:val="404040" w:themeColor="text1" w:themeTint="BF"/>
    </w:rPr>
  </w:style>
  <w:style w:type="paragraph" w:styleId="ListParagraph">
    <w:name w:val="List Paragraph"/>
    <w:basedOn w:val="Normal"/>
    <w:qFormat/>
    <w:rsid w:val="006C2B17"/>
    <w:pPr>
      <w:ind w:left="720"/>
      <w:contextualSpacing/>
    </w:pPr>
  </w:style>
  <w:style w:type="character" w:styleId="IntenseEmphasis">
    <w:name w:val="Intense Emphasis"/>
    <w:basedOn w:val="DefaultParagraphFont"/>
    <w:uiPriority w:val="21"/>
    <w:qFormat/>
    <w:rsid w:val="006C2B17"/>
    <w:rPr>
      <w:i/>
      <w:iCs/>
      <w:color w:val="0F4761" w:themeColor="accent1" w:themeShade="BF"/>
    </w:rPr>
  </w:style>
  <w:style w:type="paragraph" w:styleId="IntenseQuote">
    <w:name w:val="Intense Quote"/>
    <w:basedOn w:val="Normal"/>
    <w:next w:val="Normal"/>
    <w:link w:val="IntenseQuoteChar"/>
    <w:uiPriority w:val="30"/>
    <w:qFormat/>
    <w:rsid w:val="006C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B17"/>
    <w:rPr>
      <w:i/>
      <w:iCs/>
      <w:color w:val="0F4761" w:themeColor="accent1" w:themeShade="BF"/>
    </w:rPr>
  </w:style>
  <w:style w:type="character" w:styleId="IntenseReference">
    <w:name w:val="Intense Reference"/>
    <w:basedOn w:val="DefaultParagraphFont"/>
    <w:uiPriority w:val="32"/>
    <w:qFormat/>
    <w:rsid w:val="006C2B17"/>
    <w:rPr>
      <w:b/>
      <w:bCs/>
      <w:smallCaps/>
      <w:color w:val="0F4761" w:themeColor="accent1" w:themeShade="BF"/>
      <w:spacing w:val="5"/>
    </w:rPr>
  </w:style>
  <w:style w:type="table" w:styleId="TableGrid">
    <w:name w:val="Table Grid"/>
    <w:basedOn w:val="TableNormal"/>
    <w:uiPriority w:val="39"/>
    <w:rsid w:val="00A16AA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6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AA5"/>
  </w:style>
  <w:style w:type="paragraph" w:styleId="Footer">
    <w:name w:val="footer"/>
    <w:basedOn w:val="Normal"/>
    <w:link w:val="FooterChar"/>
    <w:uiPriority w:val="99"/>
    <w:unhideWhenUsed/>
    <w:rsid w:val="00A16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AA5"/>
  </w:style>
  <w:style w:type="paragraph" w:customStyle="1" w:styleId="Body">
    <w:name w:val="Body"/>
    <w:rsid w:val="00D8603C"/>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sz w:val="24"/>
      <w:szCs w:val="24"/>
      <w:u w:color="00000A"/>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135D-C007-4350-AEE8-BCE33913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597</Words>
  <Characters>2940</Characters>
  <Application>Microsoft Office Word</Application>
  <DocSecurity>0</DocSecurity>
  <Lines>94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Joiner</dc:creator>
  <cp:keywords/>
  <dc:description/>
  <cp:lastModifiedBy>Paul Joiner</cp:lastModifiedBy>
  <cp:revision>5</cp:revision>
  <cp:lastPrinted>2025-01-08T13:42:00Z</cp:lastPrinted>
  <dcterms:created xsi:type="dcterms:W3CDTF">2025-03-11T08:36:00Z</dcterms:created>
  <dcterms:modified xsi:type="dcterms:W3CDTF">2025-03-12T09:05:00Z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483718caaa27f317afbfbd67de5ef510c77beec2a51d74cc4e5f4da5de26a640</vt:lpwstr>
  </property>
</Properties>
</file>